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87B6" w14:textId="6D4326A5" w:rsidR="002D611F" w:rsidRPr="002D611F" w:rsidRDefault="002D611F" w:rsidP="002D611F">
      <w:pPr>
        <w:ind w:left="720" w:hanging="360"/>
        <w:jc w:val="center"/>
        <w:rPr>
          <w:rFonts w:cs="Abraham"/>
          <w:sz w:val="48"/>
          <w:szCs w:val="48"/>
          <w:u w:val="single"/>
        </w:rPr>
      </w:pPr>
      <w:r w:rsidRPr="002D611F">
        <w:rPr>
          <w:rFonts w:cs="Abraham" w:hint="cs"/>
          <w:sz w:val="48"/>
          <w:szCs w:val="48"/>
          <w:u w:val="single"/>
          <w:rtl/>
        </w:rPr>
        <w:t>שאלות נפוצות בנוגע למסעות קיץ</w:t>
      </w:r>
    </w:p>
    <w:p w14:paraId="79BA3A8A" w14:textId="6C5106BB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האם הפעילויות מאובטחות ומה כללי הבטיחות?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כל הפעילויות מתנהלות עפ"י נהלי משרד החינוך או צה"ל והמשטרה. יש אבטחה בכל הפעילויות שהגורמים המוסמכים (משרד החינוך, משטרה וצה"ל) מורים על כך</w:t>
      </w:r>
      <w:r w:rsidRPr="002D611F">
        <w:rPr>
          <w:rFonts w:ascii="Arial" w:hAnsi="Arial"/>
        </w:rPr>
        <w:t>.</w:t>
      </w:r>
      <w:r w:rsidR="002D611F">
        <w:rPr>
          <w:rtl/>
        </w:rPr>
        <w:br/>
      </w:r>
    </w:p>
    <w:p w14:paraId="641BD4A7" w14:textId="038DA71F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מאיפה ההסעות יוצאות? מאיזה ישובים?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פירוט על כל ההסעות מופיע במכתב להורים של אותה פעילות</w:t>
      </w:r>
      <w:r w:rsidRPr="002D611F">
        <w:rPr>
          <w:rFonts w:ascii="Arial" w:hAnsi="Arial"/>
        </w:rPr>
        <w:t>.</w:t>
      </w:r>
      <w:r w:rsidR="002D611F">
        <w:rPr>
          <w:rFonts w:ascii="Arial" w:hAnsi="Arial"/>
          <w:rtl/>
        </w:rPr>
        <w:br/>
      </w:r>
    </w:p>
    <w:p w14:paraId="7E736AB8" w14:textId="2C1F6B22" w:rsid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על כל כמה ילדים יש מדריך?</w:t>
      </w:r>
      <w:r w:rsidR="002D611F">
        <w:rPr>
          <w:rtl/>
        </w:rPr>
        <w:br/>
      </w:r>
      <w:r w:rsidRPr="002D611F">
        <w:rPr>
          <w:rFonts w:ascii="Arial" w:hAnsi="Arial" w:hint="cs"/>
          <w:rtl/>
        </w:rPr>
        <w:t>במסע יש מדריך על כל 17-20 ילדים</w:t>
      </w:r>
      <w:r w:rsidR="002D611F">
        <w:rPr>
          <w:rFonts w:hint="cs"/>
          <w:rtl/>
        </w:rPr>
        <w:t>.</w:t>
      </w:r>
      <w:r w:rsidR="002D611F">
        <w:rPr>
          <w:rtl/>
        </w:rPr>
        <w:br/>
      </w:r>
    </w:p>
    <w:p w14:paraId="7B4D120B" w14:textId="56BA23E9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מיהם המדריכים?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 xml:space="preserve">המדריכים שלנו הם מדריכי </w:t>
      </w:r>
      <w:r w:rsidR="002D611F">
        <w:rPr>
          <w:rFonts w:ascii="Arial" w:hAnsi="Arial" w:hint="cs"/>
          <w:rtl/>
        </w:rPr>
        <w:t>ה</w:t>
      </w:r>
      <w:r w:rsidRPr="002D611F">
        <w:rPr>
          <w:rFonts w:ascii="Arial" w:hAnsi="Arial"/>
          <w:rtl/>
        </w:rPr>
        <w:t xml:space="preserve">טיולים שלנו, מורות חיילות, בנות שירות </w:t>
      </w:r>
      <w:proofErr w:type="spellStart"/>
      <w:r w:rsidRPr="002D611F">
        <w:rPr>
          <w:rFonts w:ascii="Arial" w:hAnsi="Arial"/>
          <w:rtl/>
        </w:rPr>
        <w:t>ושינשינים</w:t>
      </w:r>
      <w:proofErr w:type="spellEnd"/>
      <w:r w:rsidRPr="002D611F">
        <w:rPr>
          <w:rFonts w:ascii="Arial" w:hAnsi="Arial"/>
        </w:rPr>
        <w:t>.</w:t>
      </w:r>
    </w:p>
    <w:p w14:paraId="3E007B7C" w14:textId="77777777" w:rsidR="002D611F" w:rsidRPr="002D611F" w:rsidRDefault="002D611F" w:rsidP="002D611F">
      <w:pPr>
        <w:pStyle w:val="a5"/>
      </w:pPr>
    </w:p>
    <w:p w14:paraId="70761950" w14:textId="77777777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האם ישנה חלוקה בין בנים לבנות?</w:t>
      </w:r>
      <w:r w:rsidR="002D611F">
        <w:rPr>
          <w:rtl/>
        </w:rPr>
        <w:br/>
      </w:r>
      <w:r w:rsidRPr="002D611F">
        <w:rPr>
          <w:rFonts w:ascii="Arial" w:hAnsi="Arial" w:hint="cs"/>
          <w:b/>
          <w:bCs/>
          <w:rtl/>
        </w:rPr>
        <w:t>הכניסה למים והלינה הם תמיד נפרדים.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>במסעות-סיירי עציון, הישרדות ונאמני תורה ועבודה הקבוצות מעורבות.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>במסעות גוש-ירושלים, ואדי קלט ונודד גוש הקבוצות נפרדות.</w:t>
      </w:r>
    </w:p>
    <w:p w14:paraId="7DB60EE4" w14:textId="77777777" w:rsidR="002D611F" w:rsidRDefault="002D611F" w:rsidP="002D611F">
      <w:pPr>
        <w:pStyle w:val="a5"/>
        <w:rPr>
          <w:rFonts w:hint="cs"/>
          <w:rtl/>
        </w:rPr>
      </w:pPr>
    </w:p>
    <w:p w14:paraId="2301D85C" w14:textId="77777777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איך מתבצעת החלוקה?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החלוקה הבסיסי</w:t>
      </w:r>
      <w:r w:rsidR="002D611F" w:rsidRPr="002D611F">
        <w:rPr>
          <w:rFonts w:ascii="Arial" w:hAnsi="Arial" w:hint="cs"/>
          <w:rtl/>
        </w:rPr>
        <w:t>ת</w:t>
      </w:r>
      <w:r w:rsidRPr="002D611F">
        <w:rPr>
          <w:rFonts w:ascii="Arial" w:hAnsi="Arial"/>
          <w:rtl/>
        </w:rPr>
        <w:t xml:space="preserve"> היא לפי גילאים. בי"ס שדה ישתדל להיענות לבקשות המשתתפים בכל הנוגע לשיבוץ חברים או אחים</w:t>
      </w:r>
      <w:r w:rsidRPr="002D611F">
        <w:rPr>
          <w:rFonts w:ascii="Arial" w:hAnsi="Arial"/>
        </w:rPr>
        <w:t>.</w:t>
      </w:r>
    </w:p>
    <w:p w14:paraId="18D608E8" w14:textId="77777777" w:rsidR="002D611F" w:rsidRDefault="002D611F" w:rsidP="002D611F">
      <w:pPr>
        <w:pStyle w:val="a5"/>
        <w:rPr>
          <w:rFonts w:hint="cs"/>
          <w:rtl/>
        </w:rPr>
      </w:pPr>
    </w:p>
    <w:p w14:paraId="4F757CD4" w14:textId="42E91080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סיירי עציון</w:t>
      </w:r>
      <w:r w:rsidR="002D611F">
        <w:rPr>
          <w:rFonts w:hint="cs"/>
          <w:rtl/>
        </w:rPr>
        <w:t xml:space="preserve"> </w:t>
      </w:r>
      <w:r w:rsidRPr="00391E6A">
        <w:rPr>
          <w:rtl/>
        </w:rPr>
        <w:t>- איך הלינה מתבצעת?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לינה במאהל עציון (א</w:t>
      </w:r>
      <w:r w:rsidR="002D611F">
        <w:rPr>
          <w:rFonts w:ascii="Arial" w:hAnsi="Arial" w:hint="cs"/>
          <w:rtl/>
        </w:rPr>
        <w:t>ו</w:t>
      </w:r>
      <w:r w:rsidRPr="002D611F">
        <w:rPr>
          <w:rFonts w:ascii="Arial" w:hAnsi="Arial"/>
          <w:rtl/>
        </w:rPr>
        <w:t>הל בדואי מפואר) או בכיתת אירו</w:t>
      </w:r>
      <w:r w:rsidR="002561BD">
        <w:rPr>
          <w:rFonts w:ascii="Arial" w:hAnsi="Arial" w:hint="cs"/>
          <w:rtl/>
        </w:rPr>
        <w:t>ח.</w:t>
      </w:r>
    </w:p>
    <w:p w14:paraId="6942AAC7" w14:textId="77777777" w:rsidR="002D611F" w:rsidRDefault="002D611F" w:rsidP="002D611F">
      <w:pPr>
        <w:pStyle w:val="a5"/>
        <w:rPr>
          <w:rFonts w:hint="cs"/>
          <w:rtl/>
        </w:rPr>
      </w:pPr>
    </w:p>
    <w:p w14:paraId="64CA9098" w14:textId="54E3A720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איך מתבצע הרישום לפעילוי</w:t>
      </w:r>
      <w:r w:rsidR="002D611F">
        <w:rPr>
          <w:rFonts w:hint="cs"/>
          <w:rtl/>
        </w:rPr>
        <w:t>ות?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יש להירשם בטופס המ</w:t>
      </w:r>
      <w:r w:rsidR="002D611F">
        <w:rPr>
          <w:rFonts w:ascii="Arial" w:hAnsi="Arial" w:hint="cs"/>
          <w:rtl/>
        </w:rPr>
        <w:t>ק</w:t>
      </w:r>
      <w:r w:rsidRPr="002D611F">
        <w:rPr>
          <w:rFonts w:ascii="Arial" w:hAnsi="Arial"/>
          <w:rtl/>
        </w:rPr>
        <w:t>וו</w:t>
      </w:r>
      <w:r w:rsidR="002D611F">
        <w:rPr>
          <w:rFonts w:ascii="Arial" w:hAnsi="Arial" w:hint="cs"/>
          <w:rtl/>
        </w:rPr>
        <w:t>ן שבאתר. להרשמה לחץ כאן</w:t>
      </w:r>
      <w:r w:rsidRPr="002D611F">
        <w:rPr>
          <w:rFonts w:ascii="Arial" w:hAnsi="Arial"/>
        </w:rPr>
        <w:t>.</w:t>
      </w:r>
    </w:p>
    <w:p w14:paraId="4A1A0C08" w14:textId="77777777" w:rsidR="002D611F" w:rsidRDefault="002D611F" w:rsidP="002D611F">
      <w:pPr>
        <w:pStyle w:val="a5"/>
        <w:rPr>
          <w:rFonts w:hint="cs"/>
          <w:rtl/>
        </w:rPr>
      </w:pPr>
    </w:p>
    <w:p w14:paraId="4EF1B731" w14:textId="14A80EC3" w:rsidR="00391E6A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מה כוללות הארוחות?</w:t>
      </w:r>
      <w:r w:rsidR="002D611F">
        <w:rPr>
          <w:rtl/>
        </w:rPr>
        <w:br/>
      </w:r>
      <w:r w:rsidRPr="002D611F">
        <w:rPr>
          <w:rFonts w:ascii="Arial" w:hAnsi="Arial" w:hint="cs"/>
          <w:rtl/>
        </w:rPr>
        <w:t>ארוחת בוקר</w:t>
      </w:r>
      <w:r w:rsidR="002D611F">
        <w:rPr>
          <w:rFonts w:ascii="Arial" w:hAnsi="Arial" w:hint="cs"/>
          <w:rtl/>
        </w:rPr>
        <w:t>:</w:t>
      </w:r>
      <w:r w:rsidRPr="002D611F">
        <w:rPr>
          <w:rFonts w:ascii="Arial" w:hAnsi="Arial" w:hint="cs"/>
          <w:rtl/>
        </w:rPr>
        <w:t xml:space="preserve"> דגנים, </w:t>
      </w:r>
      <w:r w:rsidR="002561BD">
        <w:rPr>
          <w:rFonts w:ascii="Arial" w:hAnsi="Arial" w:hint="cs"/>
          <w:rtl/>
        </w:rPr>
        <w:t xml:space="preserve">לחם, </w:t>
      </w:r>
      <w:r w:rsidRPr="002D611F">
        <w:rPr>
          <w:rFonts w:ascii="Arial" w:hAnsi="Arial" w:hint="cs"/>
          <w:rtl/>
        </w:rPr>
        <w:t>ממרחים, גבינות וירקות.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 xml:space="preserve">ארוחת </w:t>
      </w:r>
      <w:proofErr w:type="spellStart"/>
      <w:r w:rsidRPr="002D611F">
        <w:rPr>
          <w:rFonts w:ascii="Arial" w:hAnsi="Arial" w:hint="cs"/>
          <w:rtl/>
        </w:rPr>
        <w:t>צהריים</w:t>
      </w:r>
      <w:proofErr w:type="spellEnd"/>
      <w:r w:rsidR="002D611F">
        <w:rPr>
          <w:rFonts w:ascii="Arial" w:hAnsi="Arial" w:hint="cs"/>
          <w:rtl/>
        </w:rPr>
        <w:t>:</w:t>
      </w:r>
      <w:r w:rsidRPr="002D611F">
        <w:rPr>
          <w:rFonts w:ascii="Arial" w:hAnsi="Arial" w:hint="cs"/>
          <w:rtl/>
        </w:rPr>
        <w:t xml:space="preserve"> </w:t>
      </w:r>
      <w:proofErr w:type="spellStart"/>
      <w:r w:rsidRPr="002D611F">
        <w:rPr>
          <w:rFonts w:ascii="Arial" w:hAnsi="Arial" w:hint="cs"/>
          <w:rtl/>
        </w:rPr>
        <w:t>פסטרמה</w:t>
      </w:r>
      <w:proofErr w:type="spellEnd"/>
      <w:r w:rsidR="002561BD">
        <w:rPr>
          <w:rFonts w:ascii="Arial" w:hAnsi="Arial" w:hint="cs"/>
          <w:rtl/>
        </w:rPr>
        <w:t>,</w:t>
      </w:r>
      <w:r w:rsidRPr="002D611F">
        <w:rPr>
          <w:rFonts w:ascii="Arial" w:hAnsi="Arial" w:hint="cs"/>
          <w:rtl/>
        </w:rPr>
        <w:t xml:space="preserve"> טונה</w:t>
      </w:r>
      <w:r w:rsidR="002561BD">
        <w:rPr>
          <w:rFonts w:ascii="Arial" w:hAnsi="Arial" w:hint="cs"/>
          <w:rtl/>
        </w:rPr>
        <w:t>,</w:t>
      </w:r>
      <w:r w:rsidRPr="002D611F">
        <w:rPr>
          <w:rFonts w:ascii="Arial" w:hAnsi="Arial" w:hint="cs"/>
          <w:rtl/>
        </w:rPr>
        <w:t xml:space="preserve"> שימורים, </w:t>
      </w:r>
      <w:r w:rsidR="002561BD">
        <w:rPr>
          <w:rFonts w:ascii="Arial" w:hAnsi="Arial" w:hint="cs"/>
          <w:rtl/>
        </w:rPr>
        <w:t xml:space="preserve">לחם, </w:t>
      </w:r>
      <w:r w:rsidRPr="002D611F">
        <w:rPr>
          <w:rFonts w:ascii="Arial" w:hAnsi="Arial" w:hint="cs"/>
          <w:rtl/>
        </w:rPr>
        <w:t>ממרחים וירקות</w:t>
      </w:r>
      <w:r w:rsidR="002D611F">
        <w:rPr>
          <w:rFonts w:ascii="Arial" w:hAnsi="Arial" w:hint="cs"/>
          <w:rtl/>
        </w:rPr>
        <w:t>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>ארוחת ערב</w:t>
      </w:r>
      <w:r w:rsidR="002D611F">
        <w:rPr>
          <w:rFonts w:ascii="Arial" w:hAnsi="Arial" w:hint="cs"/>
          <w:rtl/>
        </w:rPr>
        <w:t>:</w:t>
      </w:r>
      <w:r w:rsidRPr="002D611F">
        <w:rPr>
          <w:rFonts w:ascii="Arial" w:hAnsi="Arial" w:hint="cs"/>
          <w:rtl/>
        </w:rPr>
        <w:t xml:space="preserve"> בישולי שטח</w:t>
      </w:r>
      <w:r w:rsidR="002D611F">
        <w:rPr>
          <w:rFonts w:ascii="Arial" w:hAnsi="Arial" w:hint="cs"/>
          <w:rtl/>
        </w:rPr>
        <w:t xml:space="preserve"> </w:t>
      </w:r>
      <w:r w:rsidRPr="002D611F">
        <w:rPr>
          <w:rFonts w:ascii="Arial" w:hAnsi="Arial" w:hint="cs"/>
          <w:rtl/>
        </w:rPr>
        <w:t>- מוק</w:t>
      </w:r>
      <w:r w:rsidR="002D611F">
        <w:rPr>
          <w:rFonts w:ascii="Arial" w:hAnsi="Arial" w:hint="cs"/>
          <w:rtl/>
        </w:rPr>
        <w:t>פ</w:t>
      </w:r>
      <w:r w:rsidRPr="002D611F">
        <w:rPr>
          <w:rFonts w:ascii="Arial" w:hAnsi="Arial" w:hint="cs"/>
          <w:rtl/>
        </w:rPr>
        <w:t xml:space="preserve">ץ, </w:t>
      </w:r>
      <w:proofErr w:type="spellStart"/>
      <w:r w:rsidRPr="002D611F">
        <w:rPr>
          <w:rFonts w:ascii="Arial" w:hAnsi="Arial" w:hint="cs"/>
          <w:rtl/>
        </w:rPr>
        <w:t>פויקה</w:t>
      </w:r>
      <w:proofErr w:type="spellEnd"/>
      <w:r w:rsidRPr="002D611F">
        <w:rPr>
          <w:rFonts w:ascii="Arial" w:hAnsi="Arial" w:hint="cs"/>
          <w:rtl/>
        </w:rPr>
        <w:t>, קוסקוס, מרק וכ</w:t>
      </w:r>
      <w:r w:rsidR="002D611F">
        <w:rPr>
          <w:rFonts w:ascii="Arial" w:hAnsi="Arial" w:hint="cs"/>
          <w:rtl/>
        </w:rPr>
        <w:t>דומה.</w:t>
      </w:r>
    </w:p>
    <w:p w14:paraId="2A0DC30C" w14:textId="77777777" w:rsidR="00A408CD" w:rsidRPr="00391E6A" w:rsidRDefault="00A408CD" w:rsidP="00391E6A"/>
    <w:sectPr w:rsidR="00A408CD" w:rsidRPr="00391E6A" w:rsidSect="00C405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aham">
    <w:panose1 w:val="000005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2FCC"/>
    <w:multiLevelType w:val="multilevel"/>
    <w:tmpl w:val="E1308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84375"/>
    <w:multiLevelType w:val="multilevel"/>
    <w:tmpl w:val="524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5252C"/>
    <w:multiLevelType w:val="multilevel"/>
    <w:tmpl w:val="709C6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4EC4CA0"/>
    <w:multiLevelType w:val="multilevel"/>
    <w:tmpl w:val="B776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854EF"/>
    <w:multiLevelType w:val="multilevel"/>
    <w:tmpl w:val="5428F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B604B"/>
    <w:multiLevelType w:val="multilevel"/>
    <w:tmpl w:val="E622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D2FDE"/>
    <w:multiLevelType w:val="multilevel"/>
    <w:tmpl w:val="1C0C8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A008A"/>
    <w:multiLevelType w:val="hybridMultilevel"/>
    <w:tmpl w:val="2B78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679"/>
    <w:multiLevelType w:val="multilevel"/>
    <w:tmpl w:val="0972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375DF"/>
    <w:multiLevelType w:val="multilevel"/>
    <w:tmpl w:val="699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C0BA0"/>
    <w:multiLevelType w:val="multilevel"/>
    <w:tmpl w:val="4EC697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632A1"/>
    <w:multiLevelType w:val="multilevel"/>
    <w:tmpl w:val="308E4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90BDE"/>
    <w:multiLevelType w:val="multilevel"/>
    <w:tmpl w:val="F036E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A"/>
    <w:rsid w:val="002561BD"/>
    <w:rsid w:val="002D611F"/>
    <w:rsid w:val="00391E6A"/>
    <w:rsid w:val="00A2664C"/>
    <w:rsid w:val="00A408CD"/>
    <w:rsid w:val="00A732C4"/>
    <w:rsid w:val="00C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533F"/>
  <w15:chartTrackingRefBased/>
  <w15:docId w15:val="{2D705240-1FAF-4496-BA3D-F6B32F5D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E6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391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1E6A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2D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הדרכה - כפר עציון</dc:creator>
  <cp:keywords/>
  <dc:description/>
  <cp:lastModifiedBy>הדרכה - כפר עציון</cp:lastModifiedBy>
  <cp:revision>3</cp:revision>
  <dcterms:created xsi:type="dcterms:W3CDTF">2023-05-03T10:24:00Z</dcterms:created>
  <dcterms:modified xsi:type="dcterms:W3CDTF">2023-05-03T10:40:00Z</dcterms:modified>
</cp:coreProperties>
</file>